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17" w:rsidRPr="00830F66" w:rsidRDefault="00382617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sz w:val="27"/>
          <w:szCs w:val="27"/>
          <w:lang w:val="en-US"/>
        </w:rPr>
      </w:pPr>
    </w:p>
    <w:p w:rsidR="007E7ACD" w:rsidRPr="00EA5715" w:rsidRDefault="007E7ACD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sz w:val="32"/>
          <w:szCs w:val="32"/>
          <w:lang w:val="en-US"/>
        </w:rPr>
      </w:pPr>
      <w:proofErr w:type="gramStart"/>
      <w:r w:rsidRPr="00EA5715">
        <w:rPr>
          <w:b/>
          <w:sz w:val="32"/>
          <w:szCs w:val="32"/>
          <w:lang w:val="en-US"/>
        </w:rPr>
        <w:t>Education in Great Britain</w:t>
      </w:r>
      <w:r w:rsidR="00030CAA">
        <w:rPr>
          <w:b/>
          <w:sz w:val="32"/>
          <w:szCs w:val="32"/>
          <w:lang w:val="en-US"/>
        </w:rPr>
        <w:t>.</w:t>
      </w:r>
      <w:proofErr w:type="gramEnd"/>
      <w:r w:rsidR="00030CAA">
        <w:rPr>
          <w:b/>
          <w:sz w:val="32"/>
          <w:szCs w:val="32"/>
          <w:lang w:val="en-US"/>
        </w:rPr>
        <w:t xml:space="preserve"> </w:t>
      </w:r>
      <w:proofErr w:type="gramStart"/>
      <w:r w:rsidR="00030CAA">
        <w:rPr>
          <w:b/>
          <w:sz w:val="32"/>
          <w:szCs w:val="32"/>
          <w:lang w:val="en-US"/>
        </w:rPr>
        <w:t>Higher Education in G.B.</w:t>
      </w:r>
      <w:proofErr w:type="gramEnd"/>
    </w:p>
    <w:p w:rsidR="007E7ACD" w:rsidRPr="00D71627" w:rsidRDefault="007E7ACD" w:rsidP="00355CDB">
      <w:pPr>
        <w:pStyle w:val="a3"/>
        <w:spacing w:before="0" w:beforeAutospacing="0" w:after="0" w:afterAutospacing="0" w:line="216" w:lineRule="auto"/>
        <w:ind w:firstLine="709"/>
        <w:jc w:val="both"/>
        <w:rPr>
          <w:sz w:val="27"/>
          <w:szCs w:val="27"/>
          <w:lang w:val="en-US"/>
        </w:rPr>
      </w:pPr>
    </w:p>
    <w:p w:rsidR="00030CAA" w:rsidRPr="00030CAA" w:rsidRDefault="00030CAA" w:rsidP="00030CAA">
      <w:pPr>
        <w:pStyle w:val="a3"/>
        <w:spacing w:before="0" w:beforeAutospacing="0" w:after="0" w:afterAutospacing="0"/>
        <w:ind w:firstLine="709"/>
        <w:jc w:val="both"/>
        <w:rPr>
          <w:b/>
          <w:i/>
          <w:sz w:val="27"/>
          <w:szCs w:val="27"/>
          <w:u w:val="single"/>
          <w:lang w:val="en-US"/>
        </w:rPr>
      </w:pPr>
      <w:r w:rsidRPr="00030CAA">
        <w:rPr>
          <w:b/>
          <w:i/>
          <w:sz w:val="27"/>
          <w:szCs w:val="27"/>
          <w:u w:val="single"/>
          <w:lang w:val="en-US"/>
        </w:rPr>
        <w:t>School education</w:t>
      </w:r>
    </w:p>
    <w:p w:rsidR="00030CAA" w:rsidRPr="00030CAA" w:rsidRDefault="00030CAA" w:rsidP="00030CA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sz w:val="27"/>
          <w:szCs w:val="27"/>
          <w:lang w:val="en-US"/>
        </w:rPr>
        <w:t>British people go to school from 5 till 16. School education includes 1) </w:t>
      </w:r>
      <w:r w:rsidRPr="00030CAA">
        <w:rPr>
          <w:b/>
          <w:sz w:val="27"/>
          <w:szCs w:val="27"/>
          <w:lang w:val="en-US"/>
        </w:rPr>
        <w:t>primary</w:t>
      </w:r>
      <w:r w:rsidRPr="00030CAA">
        <w:rPr>
          <w:sz w:val="27"/>
          <w:szCs w:val="27"/>
          <w:lang w:val="en-US"/>
        </w:rPr>
        <w:t xml:space="preserve"> education, 2) </w:t>
      </w:r>
      <w:r w:rsidRPr="00030CAA">
        <w:rPr>
          <w:b/>
          <w:sz w:val="27"/>
          <w:szCs w:val="27"/>
          <w:lang w:val="en-US"/>
        </w:rPr>
        <w:t>secondary</w:t>
      </w:r>
      <w:r w:rsidRPr="00030CAA">
        <w:rPr>
          <w:sz w:val="27"/>
          <w:szCs w:val="27"/>
          <w:lang w:val="en-US"/>
        </w:rPr>
        <w:t xml:space="preserve"> education, and 3) </w:t>
      </w:r>
      <w:r w:rsidRPr="00030CAA">
        <w:rPr>
          <w:b/>
          <w:sz w:val="27"/>
          <w:szCs w:val="27"/>
          <w:lang w:val="en-US"/>
        </w:rPr>
        <w:t>high school</w:t>
      </w:r>
      <w:r w:rsidRPr="00030CAA">
        <w:rPr>
          <w:sz w:val="27"/>
          <w:szCs w:val="27"/>
          <w:lang w:val="en-US"/>
        </w:rPr>
        <w:t xml:space="preserve">. Secondary education begins at 11. At 16 teenagers take exams for </w:t>
      </w:r>
      <w:r w:rsidRPr="00030CAA">
        <w:rPr>
          <w:b/>
          <w:sz w:val="27"/>
          <w:szCs w:val="27"/>
          <w:lang w:val="en-US"/>
        </w:rPr>
        <w:t>the General Certificate of Secondary Education</w:t>
      </w:r>
      <w:r w:rsidRPr="00030CAA">
        <w:rPr>
          <w:sz w:val="27"/>
          <w:szCs w:val="27"/>
          <w:lang w:val="en-US"/>
        </w:rPr>
        <w:t xml:space="preserve">. People who want </w:t>
      </w:r>
      <w:r w:rsidRPr="00030CAA">
        <w:rPr>
          <w:b/>
          <w:sz w:val="27"/>
          <w:szCs w:val="27"/>
          <w:lang w:val="en-US"/>
        </w:rPr>
        <w:t>to join the University</w:t>
      </w:r>
      <w:r w:rsidRPr="00030CAA">
        <w:rPr>
          <w:sz w:val="27"/>
          <w:szCs w:val="27"/>
          <w:lang w:val="en-US"/>
        </w:rPr>
        <w:t xml:space="preserve"> stay at school for two more years to pass </w:t>
      </w:r>
      <w:r w:rsidRPr="00030CAA">
        <w:rPr>
          <w:b/>
          <w:sz w:val="27"/>
          <w:szCs w:val="27"/>
          <w:lang w:val="en-US"/>
        </w:rPr>
        <w:t>A-level exams (Advanced-level exams)</w:t>
      </w:r>
      <w:r w:rsidRPr="00030CAA">
        <w:rPr>
          <w:sz w:val="27"/>
          <w:szCs w:val="27"/>
          <w:lang w:val="en-US"/>
        </w:rPr>
        <w:t>. Then they go a university.</w:t>
      </w:r>
    </w:p>
    <w:p w:rsidR="00030CAA" w:rsidRPr="00030CAA" w:rsidRDefault="00030CAA" w:rsidP="00030CAA">
      <w:pPr>
        <w:spacing w:line="240" w:lineRule="auto"/>
        <w:rPr>
          <w:rFonts w:ascii="Times New Roman" w:hAnsi="Times New Roman"/>
          <w:i/>
          <w:sz w:val="27"/>
          <w:szCs w:val="27"/>
          <w:u w:val="single"/>
          <w:lang w:val="en-US"/>
        </w:rPr>
      </w:pPr>
      <w:r w:rsidRPr="00030CAA">
        <w:rPr>
          <w:rFonts w:ascii="Times New Roman" w:hAnsi="Times New Roman"/>
          <w:b/>
          <w:i/>
          <w:sz w:val="27"/>
          <w:szCs w:val="27"/>
          <w:u w:val="single"/>
          <w:lang w:val="en-US"/>
        </w:rPr>
        <w:t>Admission</w:t>
      </w:r>
      <w:r w:rsidRPr="00030CAA">
        <w:rPr>
          <w:rFonts w:ascii="Times New Roman" w:hAnsi="Times New Roman"/>
          <w:i/>
          <w:sz w:val="27"/>
          <w:szCs w:val="27"/>
          <w:u w:val="single"/>
          <w:lang w:val="en-US"/>
        </w:rPr>
        <w:t xml:space="preserve"> </w:t>
      </w:r>
      <w:r w:rsidRPr="00030CAA">
        <w:rPr>
          <w:rFonts w:ascii="Times New Roman" w:hAnsi="Times New Roman"/>
          <w:b/>
          <w:i/>
          <w:sz w:val="27"/>
          <w:szCs w:val="27"/>
          <w:u w:val="single"/>
          <w:lang w:val="en-US"/>
        </w:rPr>
        <w:t>procedure</w:t>
      </w:r>
    </w:p>
    <w:p w:rsidR="00030CAA" w:rsidRPr="00030CAA" w:rsidRDefault="00030CAA" w:rsidP="00030CAA">
      <w:pPr>
        <w:spacing w:line="240" w:lineRule="auto"/>
        <w:rPr>
          <w:rFonts w:ascii="Times New Roman" w:hAnsi="Times New Roman"/>
          <w:sz w:val="27"/>
          <w:szCs w:val="27"/>
          <w:lang w:val="en-US"/>
        </w:rPr>
      </w:pPr>
      <w:r w:rsidRPr="00030CAA">
        <w:rPr>
          <w:rFonts w:ascii="Times New Roman" w:hAnsi="Times New Roman"/>
          <w:sz w:val="27"/>
          <w:szCs w:val="27"/>
          <w:lang w:val="en-US"/>
        </w:rPr>
        <w:t xml:space="preserve">British Universities admit applicants on the basis of their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advanced-level examination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 results (A-level results). However, admission to the most prestigious British universities is based on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 xml:space="preserve">the old trial patterns 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(entrance exams and interviews). </w:t>
      </w:r>
    </w:p>
    <w:p w:rsidR="00030CAA" w:rsidRPr="00030CAA" w:rsidRDefault="00030CAA" w:rsidP="00030CAA">
      <w:pPr>
        <w:spacing w:line="240" w:lineRule="auto"/>
        <w:rPr>
          <w:rFonts w:ascii="Times New Roman" w:hAnsi="Times New Roman"/>
          <w:sz w:val="27"/>
          <w:szCs w:val="27"/>
          <w:lang w:val="en-US"/>
        </w:rPr>
      </w:pPr>
      <w:r w:rsidRPr="00030CAA">
        <w:rPr>
          <w:rFonts w:ascii="Times New Roman" w:hAnsi="Times New Roman"/>
          <w:sz w:val="27"/>
          <w:szCs w:val="27"/>
          <w:lang w:val="en-US"/>
        </w:rPr>
        <w:t xml:space="preserve">People who want to go to university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apply for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 admission before they have their A-level examinations.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To apply for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 admission,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applicants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 have to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fill in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 a special form which is sent out by UCAS (Universities and Colleges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Admission Service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). On this form, they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have to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 write the names of 6 universities which they want to join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in order of preference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. Then they send this form back to the UCAS, take their A-level exams and </w:t>
      </w:r>
      <w:r w:rsidRPr="00030CAA">
        <w:rPr>
          <w:rFonts w:ascii="Times New Roman" w:hAnsi="Times New Roman"/>
          <w:b/>
          <w:sz w:val="27"/>
          <w:szCs w:val="27"/>
          <w:lang w:val="en-US"/>
        </w:rPr>
        <w:t>wait for</w:t>
      </w:r>
      <w:r w:rsidRPr="00030CAA">
        <w:rPr>
          <w:rFonts w:ascii="Times New Roman" w:hAnsi="Times New Roman"/>
          <w:sz w:val="27"/>
          <w:szCs w:val="27"/>
          <w:lang w:val="en-US"/>
        </w:rPr>
        <w:t xml:space="preserve"> the results.</w:t>
      </w:r>
    </w:p>
    <w:p w:rsidR="00030CAA" w:rsidRPr="00030CAA" w:rsidRDefault="00030CAA" w:rsidP="00030CAA">
      <w:pPr>
        <w:spacing w:line="240" w:lineRule="auto"/>
        <w:rPr>
          <w:rFonts w:ascii="Times New Roman" w:hAnsi="Times New Roman"/>
          <w:b/>
          <w:i/>
          <w:sz w:val="27"/>
          <w:szCs w:val="27"/>
          <w:u w:val="single"/>
          <w:lang w:val="en-US"/>
        </w:rPr>
      </w:pPr>
      <w:r w:rsidRPr="00030CAA">
        <w:rPr>
          <w:rFonts w:ascii="Times New Roman" w:hAnsi="Times New Roman"/>
          <w:b/>
          <w:i/>
          <w:sz w:val="27"/>
          <w:szCs w:val="27"/>
          <w:u w:val="single"/>
          <w:lang w:val="en-US"/>
        </w:rPr>
        <w:t>British Universities: structure, degrees, etc.</w:t>
      </w:r>
    </w:p>
    <w:p w:rsidR="00EA5715" w:rsidRPr="00030CAA" w:rsidRDefault="00F03D13" w:rsidP="00EA571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sz w:val="27"/>
          <w:szCs w:val="27"/>
          <w:lang w:val="en-US"/>
        </w:rPr>
        <w:t>The post-school institutions of higher education</w:t>
      </w:r>
      <w:r w:rsidR="00943339" w:rsidRPr="00030CAA">
        <w:rPr>
          <w:sz w:val="27"/>
          <w:szCs w:val="27"/>
          <w:lang w:val="en-US"/>
        </w:rPr>
        <w:t xml:space="preserve"> in Britain</w:t>
      </w:r>
      <w:r w:rsidRPr="00030CAA">
        <w:rPr>
          <w:sz w:val="27"/>
          <w:szCs w:val="27"/>
          <w:lang w:val="en-US"/>
        </w:rPr>
        <w:t xml:space="preserve"> are about 50 universities (Cambridge, Oxford, Edinburgh, London, Aberdeen, etc.).</w:t>
      </w:r>
      <w:r w:rsidR="00EA5715" w:rsidRPr="00030CAA">
        <w:rPr>
          <w:sz w:val="27"/>
          <w:szCs w:val="27"/>
          <w:lang w:val="en-US"/>
        </w:rPr>
        <w:t xml:space="preserve"> </w:t>
      </w:r>
    </w:p>
    <w:p w:rsidR="00560A61" w:rsidRPr="00030CAA" w:rsidRDefault="00375310" w:rsidP="00EA571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sz w:val="27"/>
          <w:szCs w:val="27"/>
          <w:lang w:val="en-US"/>
        </w:rPr>
        <w:t xml:space="preserve">British universities differ from each other in many ways: in the date of foundation, </w:t>
      </w:r>
      <w:proofErr w:type="gramStart"/>
      <w:r w:rsidRPr="00030CAA">
        <w:rPr>
          <w:sz w:val="27"/>
          <w:szCs w:val="27"/>
          <w:lang w:val="en-US"/>
        </w:rPr>
        <w:t>size</w:t>
      </w:r>
      <w:proofErr w:type="gramEnd"/>
      <w:r w:rsidRPr="00030CAA">
        <w:rPr>
          <w:sz w:val="27"/>
          <w:szCs w:val="27"/>
          <w:lang w:val="en-US"/>
        </w:rPr>
        <w:t>, history, tradition</w:t>
      </w:r>
      <w:r w:rsidR="00943339" w:rsidRPr="00030CAA">
        <w:rPr>
          <w:sz w:val="27"/>
          <w:szCs w:val="27"/>
          <w:lang w:val="en-US"/>
        </w:rPr>
        <w:t>s</w:t>
      </w:r>
      <w:r w:rsidRPr="00030CAA">
        <w:rPr>
          <w:sz w:val="27"/>
          <w:szCs w:val="27"/>
          <w:lang w:val="en-US"/>
        </w:rPr>
        <w:t>, general organization, methods of instruction, etc.</w:t>
      </w:r>
    </w:p>
    <w:p w:rsidR="00943339" w:rsidRPr="00030CAA" w:rsidRDefault="00EA5715" w:rsidP="00030CA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sz w:val="27"/>
          <w:szCs w:val="27"/>
          <w:lang w:val="en-US"/>
        </w:rPr>
        <w:t xml:space="preserve">But almost </w:t>
      </w:r>
      <w:r w:rsidR="00375310" w:rsidRPr="00030CAA">
        <w:rPr>
          <w:sz w:val="27"/>
          <w:szCs w:val="27"/>
          <w:lang w:val="en-US"/>
        </w:rPr>
        <w:t xml:space="preserve">every British university is a federation of colleges. Each college is an independent </w:t>
      </w:r>
      <w:r w:rsidR="00DB3A12" w:rsidRPr="00030CAA">
        <w:rPr>
          <w:sz w:val="27"/>
          <w:szCs w:val="27"/>
          <w:lang w:val="en-US"/>
        </w:rPr>
        <w:t>and self-</w:t>
      </w:r>
      <w:r w:rsidR="00375310" w:rsidRPr="00030CAA">
        <w:rPr>
          <w:sz w:val="27"/>
          <w:szCs w:val="27"/>
          <w:lang w:val="en-US"/>
        </w:rPr>
        <w:t xml:space="preserve">governing institution. It means that </w:t>
      </w:r>
      <w:r w:rsidR="00DB3A12" w:rsidRPr="00030CAA">
        <w:rPr>
          <w:sz w:val="27"/>
          <w:szCs w:val="27"/>
          <w:lang w:val="en-US"/>
        </w:rPr>
        <w:t xml:space="preserve">every college </w:t>
      </w:r>
      <w:r w:rsidR="00DB3A12" w:rsidRPr="00030CAA">
        <w:rPr>
          <w:b/>
          <w:sz w:val="27"/>
          <w:szCs w:val="27"/>
          <w:lang w:val="en-US"/>
        </w:rPr>
        <w:t>decides on</w:t>
      </w:r>
      <w:r w:rsidR="00DB3A12" w:rsidRPr="00030CAA">
        <w:rPr>
          <w:sz w:val="27"/>
          <w:szCs w:val="27"/>
          <w:lang w:val="en-US"/>
        </w:rPr>
        <w:t xml:space="preserve"> </w:t>
      </w:r>
      <w:r w:rsidR="00375310" w:rsidRPr="00030CAA">
        <w:rPr>
          <w:sz w:val="27"/>
          <w:szCs w:val="27"/>
          <w:lang w:val="en-US"/>
        </w:rPr>
        <w:t>select</w:t>
      </w:r>
      <w:r w:rsidR="00DB3A12" w:rsidRPr="00030CAA">
        <w:rPr>
          <w:sz w:val="27"/>
          <w:szCs w:val="27"/>
          <w:lang w:val="en-US"/>
        </w:rPr>
        <w:t>ing</w:t>
      </w:r>
      <w:r w:rsidR="00375310" w:rsidRPr="00030CAA">
        <w:rPr>
          <w:sz w:val="27"/>
          <w:szCs w:val="27"/>
          <w:lang w:val="en-US"/>
        </w:rPr>
        <w:t xml:space="preserve"> and admit</w:t>
      </w:r>
      <w:r w:rsidR="00DB3A12" w:rsidRPr="00030CAA">
        <w:rPr>
          <w:sz w:val="27"/>
          <w:szCs w:val="27"/>
          <w:lang w:val="en-US"/>
        </w:rPr>
        <w:t>ting</w:t>
      </w:r>
      <w:r w:rsidR="00375310" w:rsidRPr="00030CAA">
        <w:rPr>
          <w:sz w:val="27"/>
          <w:szCs w:val="27"/>
          <w:lang w:val="en-US"/>
        </w:rPr>
        <w:t xml:space="preserve"> undergraduate </w:t>
      </w:r>
      <w:r w:rsidR="00DB3A12" w:rsidRPr="00030CAA">
        <w:rPr>
          <w:sz w:val="27"/>
          <w:szCs w:val="27"/>
          <w:lang w:val="en-US"/>
        </w:rPr>
        <w:t xml:space="preserve">and postgraduate </w:t>
      </w:r>
      <w:r w:rsidR="00943339" w:rsidRPr="00030CAA">
        <w:rPr>
          <w:sz w:val="27"/>
          <w:szCs w:val="27"/>
          <w:lang w:val="en-US"/>
        </w:rPr>
        <w:t xml:space="preserve">students. Colleges also </w:t>
      </w:r>
      <w:r w:rsidR="00375310" w:rsidRPr="00030CAA">
        <w:rPr>
          <w:sz w:val="27"/>
          <w:szCs w:val="27"/>
          <w:lang w:val="en-US"/>
        </w:rPr>
        <w:t>provide accommodation, librarie</w:t>
      </w:r>
      <w:r w:rsidR="00DB3A12" w:rsidRPr="00030CAA">
        <w:rPr>
          <w:sz w:val="27"/>
          <w:szCs w:val="27"/>
          <w:lang w:val="en-US"/>
        </w:rPr>
        <w:t>s</w:t>
      </w:r>
      <w:r w:rsidR="00943339" w:rsidRPr="00030CAA">
        <w:rPr>
          <w:sz w:val="27"/>
          <w:szCs w:val="27"/>
          <w:lang w:val="en-US"/>
        </w:rPr>
        <w:t xml:space="preserve"> to their students</w:t>
      </w:r>
      <w:r w:rsidR="00DB3A12" w:rsidRPr="00030CAA">
        <w:rPr>
          <w:sz w:val="27"/>
          <w:szCs w:val="27"/>
          <w:lang w:val="en-US"/>
        </w:rPr>
        <w:t xml:space="preserve">, and </w:t>
      </w:r>
      <w:r w:rsidR="00943339" w:rsidRPr="00030CAA">
        <w:rPr>
          <w:sz w:val="27"/>
          <w:szCs w:val="27"/>
          <w:lang w:val="en-US"/>
        </w:rPr>
        <w:t>are</w:t>
      </w:r>
      <w:r w:rsidR="00DB3A12" w:rsidRPr="00030CAA">
        <w:rPr>
          <w:sz w:val="27"/>
          <w:szCs w:val="27"/>
          <w:lang w:val="en-US"/>
        </w:rPr>
        <w:t xml:space="preserve"> </w:t>
      </w:r>
      <w:r w:rsidR="00375310" w:rsidRPr="00030CAA">
        <w:rPr>
          <w:sz w:val="27"/>
          <w:szCs w:val="27"/>
          <w:lang w:val="en-US"/>
        </w:rPr>
        <w:t>respons</w:t>
      </w:r>
      <w:r w:rsidR="00943339" w:rsidRPr="00030CAA">
        <w:rPr>
          <w:sz w:val="27"/>
          <w:szCs w:val="27"/>
          <w:lang w:val="en-US"/>
        </w:rPr>
        <w:t>ible for sports and social life of young people studying there</w:t>
      </w:r>
      <w:r w:rsidR="00375310" w:rsidRPr="00030CAA">
        <w:rPr>
          <w:sz w:val="27"/>
          <w:szCs w:val="27"/>
          <w:lang w:val="en-US"/>
        </w:rPr>
        <w:t xml:space="preserve">. </w:t>
      </w:r>
    </w:p>
    <w:p w:rsidR="0017094E" w:rsidRPr="00030CAA" w:rsidRDefault="00375310" w:rsidP="00030CA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sz w:val="27"/>
          <w:szCs w:val="27"/>
          <w:lang w:val="en-US"/>
        </w:rPr>
        <w:t xml:space="preserve">Colleges organize </w:t>
      </w:r>
      <w:r w:rsidR="00DB3A12" w:rsidRPr="00030CAA">
        <w:rPr>
          <w:sz w:val="27"/>
          <w:szCs w:val="27"/>
          <w:lang w:val="en-US"/>
        </w:rPr>
        <w:t xml:space="preserve">lectures, seminars, </w:t>
      </w:r>
      <w:r w:rsidRPr="00030CAA">
        <w:rPr>
          <w:sz w:val="27"/>
          <w:szCs w:val="27"/>
          <w:lang w:val="en-US"/>
        </w:rPr>
        <w:t>lab work</w:t>
      </w:r>
      <w:r w:rsidR="00DB3A12" w:rsidRPr="00030CAA">
        <w:rPr>
          <w:sz w:val="27"/>
          <w:szCs w:val="27"/>
          <w:lang w:val="en-US"/>
        </w:rPr>
        <w:t xml:space="preserve">, and </w:t>
      </w:r>
      <w:r w:rsidR="00DB3A12" w:rsidRPr="00030CAA">
        <w:rPr>
          <w:b/>
          <w:sz w:val="27"/>
          <w:szCs w:val="27"/>
          <w:lang w:val="en-US"/>
        </w:rPr>
        <w:t>tutorials</w:t>
      </w:r>
      <w:r w:rsidR="00943339" w:rsidRPr="00030CAA">
        <w:rPr>
          <w:b/>
          <w:sz w:val="27"/>
          <w:szCs w:val="27"/>
          <w:lang w:val="en-US"/>
        </w:rPr>
        <w:t xml:space="preserve"> </w:t>
      </w:r>
      <w:r w:rsidR="00943339" w:rsidRPr="00030CAA">
        <w:rPr>
          <w:sz w:val="27"/>
          <w:szCs w:val="27"/>
          <w:lang w:val="en-US"/>
        </w:rPr>
        <w:t>for their students</w:t>
      </w:r>
      <w:r w:rsidRPr="00030CAA">
        <w:rPr>
          <w:sz w:val="27"/>
          <w:szCs w:val="27"/>
          <w:lang w:val="en-US"/>
        </w:rPr>
        <w:t xml:space="preserve">. </w:t>
      </w:r>
      <w:r w:rsidR="0017094E" w:rsidRPr="00030CAA">
        <w:rPr>
          <w:sz w:val="27"/>
          <w:szCs w:val="27"/>
          <w:lang w:val="en-US"/>
        </w:rPr>
        <w:t xml:space="preserve">A tutorial is a typical form of teaching at Oxford and Cambridge. Tutorials are small group classes </w:t>
      </w:r>
      <w:r w:rsidR="001362EF" w:rsidRPr="00030CAA">
        <w:rPr>
          <w:sz w:val="27"/>
          <w:szCs w:val="27"/>
          <w:lang w:val="en-US"/>
        </w:rPr>
        <w:t xml:space="preserve">which are </w:t>
      </w:r>
      <w:r w:rsidR="0017094E" w:rsidRPr="00030CAA">
        <w:rPr>
          <w:sz w:val="27"/>
          <w:szCs w:val="27"/>
          <w:lang w:val="en-US"/>
        </w:rPr>
        <w:t xml:space="preserve">arranged by a tutor. A </w:t>
      </w:r>
      <w:r w:rsidR="0017094E" w:rsidRPr="00030CAA">
        <w:rPr>
          <w:b/>
          <w:sz w:val="27"/>
          <w:szCs w:val="27"/>
          <w:lang w:val="en-US"/>
        </w:rPr>
        <w:t>tutor</w:t>
      </w:r>
      <w:r w:rsidR="0017094E" w:rsidRPr="00030CAA">
        <w:rPr>
          <w:sz w:val="27"/>
          <w:szCs w:val="27"/>
          <w:lang w:val="en-US"/>
        </w:rPr>
        <w:t xml:space="preserve"> is a member of </w:t>
      </w:r>
      <w:r w:rsidR="0017094E" w:rsidRPr="00030CAA">
        <w:rPr>
          <w:b/>
          <w:sz w:val="27"/>
          <w:szCs w:val="27"/>
          <w:lang w:val="en-US"/>
        </w:rPr>
        <w:t>staff</w:t>
      </w:r>
      <w:r w:rsidR="0017094E" w:rsidRPr="00030CAA">
        <w:rPr>
          <w:sz w:val="27"/>
          <w:szCs w:val="27"/>
          <w:lang w:val="en-US"/>
        </w:rPr>
        <w:t xml:space="preserve"> (professor) who </w:t>
      </w:r>
      <w:r w:rsidR="0017094E" w:rsidRPr="00030CAA">
        <w:rPr>
          <w:b/>
          <w:sz w:val="27"/>
          <w:szCs w:val="27"/>
          <w:lang w:val="en-US"/>
        </w:rPr>
        <w:t>supervises</w:t>
      </w:r>
      <w:r w:rsidR="0017094E" w:rsidRPr="00030CAA">
        <w:rPr>
          <w:sz w:val="27"/>
          <w:szCs w:val="27"/>
          <w:lang w:val="en-US"/>
        </w:rPr>
        <w:t xml:space="preserve"> students’ work individually. The tutor can help with general problems (</w:t>
      </w:r>
      <w:r w:rsidR="0017094E" w:rsidRPr="00030CAA">
        <w:rPr>
          <w:b/>
          <w:sz w:val="27"/>
          <w:szCs w:val="27"/>
          <w:lang w:val="en-US"/>
        </w:rPr>
        <w:t>choice</w:t>
      </w:r>
      <w:r w:rsidR="0017094E" w:rsidRPr="00030CAA">
        <w:rPr>
          <w:sz w:val="27"/>
          <w:szCs w:val="27"/>
          <w:lang w:val="en-US"/>
        </w:rPr>
        <w:t xml:space="preserve"> of courses, difficulty in keeping up with their </w:t>
      </w:r>
      <w:r w:rsidR="0017094E" w:rsidRPr="00030CAA">
        <w:rPr>
          <w:b/>
          <w:sz w:val="27"/>
          <w:szCs w:val="27"/>
          <w:lang w:val="en-US"/>
        </w:rPr>
        <w:t>fellow students</w:t>
      </w:r>
      <w:r w:rsidR="0017094E" w:rsidRPr="00030CAA">
        <w:rPr>
          <w:sz w:val="27"/>
          <w:szCs w:val="27"/>
          <w:lang w:val="en-US"/>
        </w:rPr>
        <w:t>) and practical problems (</w:t>
      </w:r>
      <w:r w:rsidR="0017094E" w:rsidRPr="00030CAA">
        <w:rPr>
          <w:b/>
          <w:sz w:val="27"/>
          <w:szCs w:val="27"/>
          <w:lang w:val="en-US"/>
        </w:rPr>
        <w:t>family matters</w:t>
      </w:r>
      <w:r w:rsidR="0017094E" w:rsidRPr="00030CAA">
        <w:rPr>
          <w:sz w:val="27"/>
          <w:szCs w:val="27"/>
          <w:lang w:val="en-US"/>
        </w:rPr>
        <w:t xml:space="preserve">, </w:t>
      </w:r>
      <w:r w:rsidR="0017094E" w:rsidRPr="00030CAA">
        <w:rPr>
          <w:b/>
          <w:sz w:val="27"/>
          <w:szCs w:val="27"/>
          <w:lang w:val="en-US"/>
        </w:rPr>
        <w:t>finding</w:t>
      </w:r>
      <w:r w:rsidR="0017094E" w:rsidRPr="00030CAA">
        <w:rPr>
          <w:sz w:val="27"/>
          <w:szCs w:val="27"/>
          <w:lang w:val="en-US"/>
        </w:rPr>
        <w:t xml:space="preserve"> </w:t>
      </w:r>
      <w:r w:rsidR="0017094E" w:rsidRPr="00030CAA">
        <w:rPr>
          <w:b/>
          <w:sz w:val="27"/>
          <w:szCs w:val="27"/>
          <w:lang w:val="en-US"/>
        </w:rPr>
        <w:t>accommodation</w:t>
      </w:r>
      <w:r w:rsidR="00943339" w:rsidRPr="00030CAA">
        <w:rPr>
          <w:b/>
          <w:sz w:val="27"/>
          <w:szCs w:val="27"/>
          <w:lang w:val="en-US"/>
        </w:rPr>
        <w:t>, etc.</w:t>
      </w:r>
      <w:r w:rsidR="0017094E" w:rsidRPr="00030CAA">
        <w:rPr>
          <w:sz w:val="27"/>
          <w:szCs w:val="27"/>
          <w:lang w:val="en-US"/>
        </w:rPr>
        <w:t>).</w:t>
      </w:r>
    </w:p>
    <w:p w:rsidR="00943339" w:rsidRPr="00030CAA" w:rsidRDefault="0017094E" w:rsidP="00030CA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sz w:val="27"/>
          <w:szCs w:val="27"/>
          <w:lang w:val="en-US"/>
        </w:rPr>
        <w:t>Colleges</w:t>
      </w:r>
      <w:r w:rsidR="00DB3A12" w:rsidRPr="00030CAA">
        <w:rPr>
          <w:sz w:val="27"/>
          <w:szCs w:val="27"/>
          <w:lang w:val="en-US"/>
        </w:rPr>
        <w:t xml:space="preserve"> also </w:t>
      </w:r>
      <w:r w:rsidR="00DB3A12" w:rsidRPr="00030CAA">
        <w:rPr>
          <w:b/>
          <w:sz w:val="27"/>
          <w:szCs w:val="27"/>
          <w:lang w:val="en-US"/>
        </w:rPr>
        <w:t>award</w:t>
      </w:r>
      <w:r w:rsidR="00DB3A12" w:rsidRPr="00030CAA">
        <w:rPr>
          <w:sz w:val="27"/>
          <w:szCs w:val="27"/>
          <w:lang w:val="en-US"/>
        </w:rPr>
        <w:t xml:space="preserve"> </w:t>
      </w:r>
      <w:r w:rsidR="00DB3A12" w:rsidRPr="00030CAA">
        <w:rPr>
          <w:b/>
          <w:sz w:val="27"/>
          <w:szCs w:val="27"/>
          <w:lang w:val="en-US"/>
        </w:rPr>
        <w:t>Bachelor’s, Master’s and Doctor’s degrees</w:t>
      </w:r>
      <w:r w:rsidRPr="00030CAA">
        <w:rPr>
          <w:b/>
          <w:sz w:val="27"/>
          <w:szCs w:val="27"/>
          <w:lang w:val="en-US"/>
        </w:rPr>
        <w:t xml:space="preserve"> (PhD)</w:t>
      </w:r>
      <w:r w:rsidR="00DB3A12" w:rsidRPr="00030CAA">
        <w:rPr>
          <w:sz w:val="27"/>
          <w:szCs w:val="27"/>
          <w:lang w:val="en-US"/>
        </w:rPr>
        <w:t>.</w:t>
      </w:r>
    </w:p>
    <w:p w:rsidR="00C83D38" w:rsidRPr="00030CAA" w:rsidRDefault="00C83D38" w:rsidP="00030CA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b/>
          <w:sz w:val="27"/>
          <w:szCs w:val="27"/>
          <w:lang w:val="en-US"/>
        </w:rPr>
        <w:t>Bachelor’s degree</w:t>
      </w:r>
      <w:r w:rsidRPr="00030CAA">
        <w:rPr>
          <w:sz w:val="27"/>
          <w:szCs w:val="27"/>
          <w:lang w:val="en-US"/>
        </w:rPr>
        <w:t xml:space="preserve"> is the first degree which British people get. Students studying for their first degree are called undergraduates. Bachelor’s degree course usually extends for 3 or 4 years, in medicine – 5 or 6 years </w:t>
      </w:r>
      <w:r w:rsidRPr="00030CAA">
        <w:rPr>
          <w:b/>
          <w:sz w:val="27"/>
          <w:szCs w:val="27"/>
          <w:lang w:val="en-US"/>
        </w:rPr>
        <w:t>are required.</w:t>
      </w:r>
    </w:p>
    <w:p w:rsidR="00943339" w:rsidRPr="00030CAA" w:rsidRDefault="00C83D38" w:rsidP="00030CA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b/>
          <w:sz w:val="27"/>
          <w:szCs w:val="27"/>
          <w:lang w:val="en-US"/>
        </w:rPr>
        <w:t>Master’s degree</w:t>
      </w:r>
      <w:r w:rsidRPr="00030CAA">
        <w:rPr>
          <w:sz w:val="27"/>
          <w:szCs w:val="27"/>
          <w:lang w:val="en-US"/>
        </w:rPr>
        <w:t xml:space="preserve"> is the second degree. </w:t>
      </w:r>
    </w:p>
    <w:p w:rsidR="00F03D13" w:rsidRPr="00030CAA" w:rsidRDefault="00830F66" w:rsidP="00030CA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  <w:r w:rsidRPr="00030CAA">
        <w:rPr>
          <w:b/>
          <w:sz w:val="27"/>
          <w:szCs w:val="27"/>
          <w:lang w:val="en-US"/>
        </w:rPr>
        <w:t>Doctor’s degree</w:t>
      </w:r>
      <w:r w:rsidR="00D71627" w:rsidRPr="00030CAA">
        <w:rPr>
          <w:b/>
          <w:sz w:val="27"/>
          <w:szCs w:val="27"/>
          <w:lang w:val="en-US"/>
        </w:rPr>
        <w:t xml:space="preserve"> or PhD (Philosophy Doctor)</w:t>
      </w:r>
      <w:r w:rsidR="00C83D38" w:rsidRPr="00030CAA">
        <w:rPr>
          <w:sz w:val="27"/>
          <w:szCs w:val="27"/>
          <w:lang w:val="en-US"/>
        </w:rPr>
        <w:t xml:space="preserve"> is the highest academic qualification. </w:t>
      </w:r>
    </w:p>
    <w:p w:rsidR="00030CAA" w:rsidRDefault="00030CAA" w:rsidP="00030CAA">
      <w:pPr>
        <w:spacing w:line="216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BA5F58" w:rsidRPr="00F266EC" w:rsidRDefault="00BA5F58" w:rsidP="00BA5F58">
      <w:pPr>
        <w:spacing w:line="240" w:lineRule="auto"/>
        <w:ind w:firstLine="284"/>
        <w:rPr>
          <w:rFonts w:ascii="Times New Roman" w:hAnsi="Times New Roman" w:cs="Times New Roman"/>
          <w:sz w:val="27"/>
          <w:szCs w:val="27"/>
          <w:lang w:val="en-US"/>
        </w:rPr>
      </w:pPr>
    </w:p>
    <w:p w:rsidR="00F63DA3" w:rsidRPr="00830F66" w:rsidRDefault="00F63DA3" w:rsidP="00F03D13">
      <w:pPr>
        <w:spacing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bookmarkStart w:id="0" w:name="_GoBack"/>
      <w:bookmarkEnd w:id="0"/>
    </w:p>
    <w:sectPr w:rsidR="00F63DA3" w:rsidRPr="00830F66" w:rsidSect="00830F66">
      <w:type w:val="continuous"/>
      <w:pgSz w:w="11906" w:h="16838"/>
      <w:pgMar w:top="567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13"/>
    <w:rsid w:val="00030CAA"/>
    <w:rsid w:val="0004302B"/>
    <w:rsid w:val="000447D9"/>
    <w:rsid w:val="000824EF"/>
    <w:rsid w:val="000B1D36"/>
    <w:rsid w:val="000F5C7B"/>
    <w:rsid w:val="001362EF"/>
    <w:rsid w:val="001555DE"/>
    <w:rsid w:val="001555E4"/>
    <w:rsid w:val="0017094E"/>
    <w:rsid w:val="001836C4"/>
    <w:rsid w:val="003510D5"/>
    <w:rsid w:val="00355CDB"/>
    <w:rsid w:val="00375310"/>
    <w:rsid w:val="00377370"/>
    <w:rsid w:val="00382617"/>
    <w:rsid w:val="00467732"/>
    <w:rsid w:val="00487A8A"/>
    <w:rsid w:val="00493F6B"/>
    <w:rsid w:val="005228E5"/>
    <w:rsid w:val="00560A61"/>
    <w:rsid w:val="005744CD"/>
    <w:rsid w:val="005B5B0F"/>
    <w:rsid w:val="006635EC"/>
    <w:rsid w:val="006B18B9"/>
    <w:rsid w:val="0071660E"/>
    <w:rsid w:val="00796262"/>
    <w:rsid w:val="007E7ACD"/>
    <w:rsid w:val="007F418D"/>
    <w:rsid w:val="007F4871"/>
    <w:rsid w:val="00813804"/>
    <w:rsid w:val="00825C34"/>
    <w:rsid w:val="00830F66"/>
    <w:rsid w:val="00834DC4"/>
    <w:rsid w:val="00896364"/>
    <w:rsid w:val="008B6774"/>
    <w:rsid w:val="008F56CD"/>
    <w:rsid w:val="009012FC"/>
    <w:rsid w:val="009150DE"/>
    <w:rsid w:val="00933E37"/>
    <w:rsid w:val="00943339"/>
    <w:rsid w:val="00A31016"/>
    <w:rsid w:val="00A82980"/>
    <w:rsid w:val="00AD6011"/>
    <w:rsid w:val="00B15ABE"/>
    <w:rsid w:val="00BA5F58"/>
    <w:rsid w:val="00C02B96"/>
    <w:rsid w:val="00C83D38"/>
    <w:rsid w:val="00D10565"/>
    <w:rsid w:val="00D5611F"/>
    <w:rsid w:val="00D71627"/>
    <w:rsid w:val="00DB3A12"/>
    <w:rsid w:val="00E052C8"/>
    <w:rsid w:val="00E30CAA"/>
    <w:rsid w:val="00E3463D"/>
    <w:rsid w:val="00EA5715"/>
    <w:rsid w:val="00ED46D0"/>
    <w:rsid w:val="00EF540D"/>
    <w:rsid w:val="00F03D13"/>
    <w:rsid w:val="00F06FE5"/>
    <w:rsid w:val="00F266EC"/>
    <w:rsid w:val="00F63DA3"/>
    <w:rsid w:val="00F7115A"/>
    <w:rsid w:val="00FA69E9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1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EF188-B6A3-495A-ABA9-58164F42E02D}"/>
</file>

<file path=customXml/itemProps2.xml><?xml version="1.0" encoding="utf-8"?>
<ds:datastoreItem xmlns:ds="http://schemas.openxmlformats.org/officeDocument/2006/customXml" ds:itemID="{912F54CD-7078-44EB-9D8B-14B6B302DA20}"/>
</file>

<file path=customXml/itemProps3.xml><?xml version="1.0" encoding="utf-8"?>
<ds:datastoreItem xmlns:ds="http://schemas.openxmlformats.org/officeDocument/2006/customXml" ds:itemID="{27B5E5D4-7A1B-4CD1-9C08-72371C2A9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оксана</cp:lastModifiedBy>
  <cp:revision>30</cp:revision>
  <cp:lastPrinted>2017-02-21T17:37:00Z</cp:lastPrinted>
  <dcterms:created xsi:type="dcterms:W3CDTF">2014-11-18T20:39:00Z</dcterms:created>
  <dcterms:modified xsi:type="dcterms:W3CDTF">2017-05-10T18:14:00Z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